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0C669" w14:textId="77777777" w:rsidR="00C34F62" w:rsidRDefault="00C34F62" w:rsidP="00C34F6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043E4">
        <w:rPr>
          <w:rFonts w:ascii="Times New Roman" w:hAnsi="Times New Roman" w:cs="Times New Roman"/>
          <w:sz w:val="28"/>
          <w:szCs w:val="28"/>
          <w:lang w:val="kk-KZ"/>
        </w:rPr>
        <w:t xml:space="preserve">Физика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пәні бойынша 9 сынып оқушысының өзіндік жұмысының  жоспары </w:t>
      </w:r>
    </w:p>
    <w:p w14:paraId="6B187B97" w14:textId="77777777" w:rsidR="00C34F62" w:rsidRPr="000043E4" w:rsidRDefault="00C34F62" w:rsidP="00C34F6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тоқсан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9"/>
        <w:gridCol w:w="3459"/>
        <w:gridCol w:w="2993"/>
        <w:gridCol w:w="1444"/>
      </w:tblGrid>
      <w:tr w:rsidR="005219E4" w14:paraId="228E494C" w14:textId="77777777" w:rsidTr="005219E4">
        <w:tc>
          <w:tcPr>
            <w:tcW w:w="1734" w:type="dxa"/>
          </w:tcPr>
          <w:p w14:paraId="254A3AB5" w14:textId="77777777" w:rsidR="00C34F62" w:rsidRPr="000043E4" w:rsidRDefault="00C34F62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Сабақтың </w:t>
            </w:r>
          </w:p>
          <w:p w14:paraId="2BBAE621" w14:textId="77777777" w:rsidR="00C34F62" w:rsidRPr="000043E4" w:rsidRDefault="00C34F62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3231" w:type="dxa"/>
          </w:tcPr>
          <w:p w14:paraId="3C1B588E" w14:textId="722A607C" w:rsidR="00C34F62" w:rsidRPr="00C34F62" w:rsidRDefault="00C34F62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4F62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Түзусызықты теңайнымалы қозғалыс кезіндегі жылдамдық және орын ауыстыру</w:t>
            </w:r>
          </w:p>
        </w:tc>
        <w:tc>
          <w:tcPr>
            <w:tcW w:w="2904" w:type="dxa"/>
          </w:tcPr>
          <w:p w14:paraId="00210DE4" w14:textId="77777777" w:rsidR="00C34F62" w:rsidRPr="00B459AC" w:rsidRDefault="00C34F62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459A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нөмері</w:t>
            </w:r>
          </w:p>
        </w:tc>
        <w:tc>
          <w:tcPr>
            <w:tcW w:w="1340" w:type="dxa"/>
          </w:tcPr>
          <w:p w14:paraId="0F1E9030" w14:textId="77777777" w:rsidR="00C34F62" w:rsidRPr="000043E4" w:rsidRDefault="00C34F62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№1</w:t>
            </w:r>
          </w:p>
        </w:tc>
      </w:tr>
      <w:tr w:rsidR="001111D2" w:rsidRPr="00C4359C" w14:paraId="4B7CD3D3" w14:textId="77777777" w:rsidTr="005219E4">
        <w:tc>
          <w:tcPr>
            <w:tcW w:w="1734" w:type="dxa"/>
          </w:tcPr>
          <w:p w14:paraId="479EB1DF" w14:textId="77777777" w:rsidR="00C34F62" w:rsidRPr="000043E4" w:rsidRDefault="00C34F62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Мақсатты</w:t>
            </w:r>
          </w:p>
        </w:tc>
        <w:tc>
          <w:tcPr>
            <w:tcW w:w="7475" w:type="dxa"/>
            <w:gridSpan w:val="3"/>
          </w:tcPr>
          <w:p w14:paraId="2E1A8C15" w14:textId="047E677F" w:rsidR="00C34F62" w:rsidRPr="00C34F62" w:rsidRDefault="00C34F62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4F62"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  <w:t>9.2.1.6 түзу сызықты теңайнымалы қозғалыс кезіндегі координата мен орын ауыстыру теңдеулерін есептер шығаруда қолдану</w:t>
            </w:r>
          </w:p>
        </w:tc>
      </w:tr>
      <w:tr w:rsidR="001111D2" w:rsidRPr="00C34F62" w14:paraId="6DB42A40" w14:textId="77777777" w:rsidTr="005219E4">
        <w:tc>
          <w:tcPr>
            <w:tcW w:w="1734" w:type="dxa"/>
          </w:tcPr>
          <w:p w14:paraId="0ED72976" w14:textId="77777777" w:rsidR="00C34F62" w:rsidRPr="000043E4" w:rsidRDefault="00C34F62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Қысқаша</w:t>
            </w:r>
          </w:p>
          <w:p w14:paraId="6F5E453E" w14:textId="77777777" w:rsidR="00C34F62" w:rsidRPr="000043E4" w:rsidRDefault="00C34F62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Тезист конспект</w:t>
            </w:r>
          </w:p>
        </w:tc>
        <w:tc>
          <w:tcPr>
            <w:tcW w:w="7475" w:type="dxa"/>
            <w:gridSpan w:val="3"/>
          </w:tcPr>
          <w:p w14:paraId="73DC7903" w14:textId="77777777" w:rsidR="00C34F62" w:rsidRPr="00C34F62" w:rsidRDefault="00C34F62" w:rsidP="00C34F62">
            <w:pPr>
              <w:pStyle w:val="a4"/>
              <w:rPr>
                <w:rFonts w:ascii="Times New Roman" w:hAnsi="Times New Roman" w:cs="Times New Roman"/>
                <w:color w:val="333333"/>
                <w:shd w:val="clear" w:color="auto" w:fill="FFF6F2"/>
                <w:lang w:val="kk-KZ"/>
              </w:rPr>
            </w:pPr>
            <w:r w:rsidRPr="00C34F62">
              <w:rPr>
                <w:rFonts w:ascii="Times New Roman" w:hAnsi="Times New Roman" w:cs="Times New Roman"/>
                <w:b/>
                <w:bCs/>
                <w:i/>
                <w:iCs/>
                <w:color w:val="333333"/>
                <w:shd w:val="clear" w:color="auto" w:fill="FFF6F2"/>
                <w:lang w:val="kk-KZ"/>
              </w:rPr>
              <w:t>Орынауыстыру </w:t>
            </w:r>
            <w:r w:rsidRPr="00C34F62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6F2"/>
                <w:lang w:val="kk-KZ"/>
              </w:rPr>
              <w:t>–</w:t>
            </w:r>
            <w:r w:rsidRPr="00C34F62">
              <w:rPr>
                <w:rFonts w:ascii="Times New Roman" w:hAnsi="Times New Roman" w:cs="Times New Roman"/>
                <w:color w:val="333333"/>
                <w:shd w:val="clear" w:color="auto" w:fill="FFF6F2"/>
                <w:lang w:val="kk-KZ"/>
              </w:rPr>
              <w:t> дененің жүрілген жолының (орынауыстыруының) сандық мәні V(t) графигіндегі фигураның ауданына тең.</w:t>
            </w:r>
          </w:p>
          <w:p w14:paraId="68F0644D" w14:textId="77777777" w:rsidR="001111D2" w:rsidRDefault="001111D2" w:rsidP="00F532BE">
            <w:pPr>
              <w:pStyle w:val="a4"/>
              <w:rPr>
                <w:rFonts w:ascii="Times New Roman" w:hAnsi="Times New Roman" w:cs="Times New Roman"/>
                <w:color w:val="333333"/>
                <w:shd w:val="clear" w:color="auto" w:fill="FFF6F2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hd w:val="clear" w:color="auto" w:fill="FFF6F2"/>
                <w:lang w:val="kk-KZ"/>
              </w:rPr>
              <w:drawing>
                <wp:inline distT="0" distB="0" distL="0" distR="0" wp14:anchorId="61CA9EA5" wp14:editId="35350AA4">
                  <wp:extent cx="3730225" cy="135382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0069" cy="13646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34F62" w:rsidRPr="00C34F62">
              <w:rPr>
                <w:rFonts w:ascii="Times New Roman" w:hAnsi="Times New Roman" w:cs="Times New Roman"/>
                <w:noProof/>
                <w:color w:val="333333"/>
                <w:shd w:val="clear" w:color="auto" w:fill="FFF6F2"/>
                <w:lang w:val="kk-KZ"/>
              </w:rPr>
              <w:drawing>
                <wp:inline distT="0" distB="0" distL="0" distR="0" wp14:anchorId="2383B93F" wp14:editId="1BA63458">
                  <wp:extent cx="2200275" cy="2120543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3237" cy="2133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34F62" w:rsidRPr="00FD4350">
              <w:rPr>
                <w:rFonts w:ascii="Times New Roman" w:hAnsi="Times New Roman" w:cs="Times New Roman"/>
                <w:color w:val="333333"/>
                <w:shd w:val="clear" w:color="auto" w:fill="FFF6F2"/>
                <w:lang w:val="kk-KZ"/>
              </w:rPr>
              <w:t xml:space="preserve">      </w:t>
            </w:r>
          </w:p>
          <w:p w14:paraId="04224F2C" w14:textId="1C43F302" w:rsidR="001111D2" w:rsidRDefault="001111D2" w:rsidP="00F532BE">
            <w:pPr>
              <w:pStyle w:val="a4"/>
              <w:rPr>
                <w:rFonts w:ascii="Times New Roman" w:hAnsi="Times New Roman" w:cs="Times New Roman"/>
                <w:color w:val="333333"/>
                <w:shd w:val="clear" w:color="auto" w:fill="FFF6F2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hd w:val="clear" w:color="auto" w:fill="FFF6F2"/>
                <w:lang w:val="kk-KZ"/>
              </w:rPr>
              <w:drawing>
                <wp:inline distT="0" distB="0" distL="0" distR="0" wp14:anchorId="1170FD02" wp14:editId="4D767CAD">
                  <wp:extent cx="3991610" cy="2679517"/>
                  <wp:effectExtent l="0" t="0" r="0" b="698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0446" cy="26921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34F62" w:rsidRPr="00FD4350">
              <w:rPr>
                <w:rFonts w:ascii="Times New Roman" w:hAnsi="Times New Roman" w:cs="Times New Roman"/>
                <w:color w:val="333333"/>
                <w:shd w:val="clear" w:color="auto" w:fill="FFF6F2"/>
                <w:lang w:val="kk-KZ"/>
              </w:rPr>
              <w:t xml:space="preserve">      </w:t>
            </w:r>
          </w:p>
          <w:p w14:paraId="0E935044" w14:textId="29257F6F" w:rsidR="00C34F62" w:rsidRDefault="00C34F62" w:rsidP="00F532BE">
            <w:pPr>
              <w:pStyle w:val="a4"/>
              <w:rPr>
                <w:rFonts w:ascii="Times New Roman" w:hAnsi="Times New Roman" w:cs="Times New Roman"/>
                <w:color w:val="333333"/>
                <w:shd w:val="clear" w:color="auto" w:fill="FFF6F2"/>
                <w:lang w:val="kk-KZ"/>
              </w:rPr>
            </w:pPr>
            <w:r w:rsidRPr="00FD4350">
              <w:rPr>
                <w:rFonts w:ascii="Times New Roman" w:hAnsi="Times New Roman" w:cs="Times New Roman"/>
                <w:color w:val="333333"/>
                <w:shd w:val="clear" w:color="auto" w:fill="FFF6F2"/>
                <w:lang w:val="kk-KZ"/>
              </w:rPr>
              <w:t xml:space="preserve">  </w:t>
            </w:r>
          </w:p>
          <w:p w14:paraId="06F9A7F4" w14:textId="77777777" w:rsidR="001111D2" w:rsidRPr="001111D2" w:rsidRDefault="001111D2" w:rsidP="001111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1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Тең үдемелі қозғалыстың координатасының теңдеуі </w:t>
            </w:r>
          </w:p>
          <w:p w14:paraId="2541F080" w14:textId="1AD593A5" w:rsidR="00C34F62" w:rsidRPr="00C34F62" w:rsidRDefault="001111D2" w:rsidP="00C34F6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1D2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drawing>
                <wp:inline distT="0" distB="0" distL="0" distR="0" wp14:anchorId="0E8DDDA3" wp14:editId="737C6EA2">
                  <wp:extent cx="2314898" cy="562053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898" cy="562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11D2" w:rsidRPr="00C4359C" w14:paraId="0FEFF923" w14:textId="77777777" w:rsidTr="005219E4">
        <w:tc>
          <w:tcPr>
            <w:tcW w:w="1734" w:type="dxa"/>
          </w:tcPr>
          <w:p w14:paraId="33C5CB97" w14:textId="77777777" w:rsidR="00C34F62" w:rsidRPr="000043E4" w:rsidRDefault="00C34F62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Сілтемелер</w:t>
            </w:r>
          </w:p>
          <w:p w14:paraId="462040E3" w14:textId="77777777" w:rsidR="00C34F62" w:rsidRPr="000043E4" w:rsidRDefault="00C34F62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475" w:type="dxa"/>
            <w:gridSpan w:val="3"/>
          </w:tcPr>
          <w:p w14:paraId="011A0244" w14:textId="77777777" w:rsidR="00C34F62" w:rsidRDefault="00C34F62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физика 9 – сынып . Атамұра баспасы </w:t>
            </w:r>
            <w:r w:rsidR="001111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бет §</w:t>
            </w:r>
            <w:r w:rsidR="001111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</w:t>
            </w:r>
          </w:p>
          <w:p w14:paraId="5E6626EB" w14:textId="45402FB7" w:rsidR="00D4230A" w:rsidRPr="000043E4" w:rsidRDefault="00D4230A" w:rsidP="00F532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23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https://www.youtube.com/watch?v=r-UQEEpbHCQ</w:t>
            </w:r>
          </w:p>
        </w:tc>
      </w:tr>
      <w:tr w:rsidR="001111D2" w14:paraId="026B93B3" w14:textId="77777777" w:rsidTr="005219E4">
        <w:tc>
          <w:tcPr>
            <w:tcW w:w="1734" w:type="dxa"/>
          </w:tcPr>
          <w:p w14:paraId="04357F8C" w14:textId="77777777" w:rsidR="00C34F62" w:rsidRPr="000043E4" w:rsidRDefault="00C34F62" w:rsidP="00F532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43E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Тапсырмалар</w:t>
            </w:r>
          </w:p>
        </w:tc>
        <w:tc>
          <w:tcPr>
            <w:tcW w:w="7475" w:type="dxa"/>
            <w:gridSpan w:val="3"/>
          </w:tcPr>
          <w:p w14:paraId="5177894F" w14:textId="4D52D747" w:rsidR="005219E4" w:rsidRPr="005219E4" w:rsidRDefault="005219E4" w:rsidP="005219E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/>
              </w:rPr>
              <w:t>Тапсырма №1</w:t>
            </w:r>
          </w:p>
          <w:p w14:paraId="71DB839F" w14:textId="77777777" w:rsidR="005219E4" w:rsidRPr="005219E4" w:rsidRDefault="005219E4" w:rsidP="005219E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5219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Ұзындығы 1 км жолдың бөлігін мотоциклші тыныштық күйден бастап, тұрақты 0,8 м/с</w:t>
            </w:r>
            <w:r w:rsidRPr="005219E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kk-KZ" w:eastAsia="en-US"/>
              </w:rPr>
              <w:t>2</w:t>
            </w:r>
            <w:r w:rsidRPr="005219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 үдеумен жүріп өтеді. Осы жолды ол қанша уақытта жүріп өтеді? Жолдың соңындағы Жылдамдығы қандай?</w:t>
            </w:r>
          </w:p>
          <w:p w14:paraId="0D55687F" w14:textId="77777777" w:rsidR="005219E4" w:rsidRPr="005219E4" w:rsidRDefault="005219E4" w:rsidP="005219E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</w:p>
          <w:p w14:paraId="20967BD2" w14:textId="77777777" w:rsidR="005219E4" w:rsidRPr="005219E4" w:rsidRDefault="005219E4" w:rsidP="005219E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5219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Дене орнынан теңүдемелі қозғалып, 15 с ішінде 180 м жол жүрді. Қозғалыс басталғаннан кейін 5 с өткенде дене қандай жол жүрді?</w:t>
            </w:r>
          </w:p>
          <w:p w14:paraId="4818FD28" w14:textId="77777777" w:rsidR="005219E4" w:rsidRPr="005219E4" w:rsidRDefault="005219E4" w:rsidP="005219E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  <w:p w14:paraId="01B4C785" w14:textId="77777777" w:rsidR="005219E4" w:rsidRPr="005219E4" w:rsidRDefault="005219E4" w:rsidP="005219E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  <w:p w14:paraId="0F56E095" w14:textId="77777777" w:rsidR="005219E4" w:rsidRPr="005219E4" w:rsidRDefault="005219E4" w:rsidP="005219E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  <w:p w14:paraId="62ED59AD" w14:textId="088B76C9" w:rsidR="005219E4" w:rsidRPr="005219E4" w:rsidRDefault="005219E4" w:rsidP="005219E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/>
              </w:rPr>
              <w:t>Тапсырма №2</w:t>
            </w:r>
          </w:p>
          <w:p w14:paraId="79860215" w14:textId="77777777" w:rsidR="005219E4" w:rsidRPr="005219E4" w:rsidRDefault="005219E4" w:rsidP="005219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5219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400 м/с Жылдамдықпен ұшып келе жатқан оқ тосқауылға тиіп, 32 см терңдікке бойлай енді. Оқтың үдеуін және тосқауыл ішіндегі қозғалыс уақытын табыңдар. Оқтың жылдамдығы қандай тереңдікте 4 есе кемиді? Оқтың қозғалысын теңайнымалы деп алыңдар.</w:t>
            </w:r>
          </w:p>
          <w:p w14:paraId="250ADAD0" w14:textId="77777777" w:rsidR="005219E4" w:rsidRPr="005219E4" w:rsidRDefault="005219E4" w:rsidP="005219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</w:p>
          <w:p w14:paraId="2C7928B8" w14:textId="77777777" w:rsidR="005219E4" w:rsidRPr="005219E4" w:rsidRDefault="005219E4" w:rsidP="005219E4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5219E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  <w:t>Дескриптор:</w:t>
            </w:r>
          </w:p>
          <w:p w14:paraId="3F1BD570" w14:textId="77777777" w:rsidR="005219E4" w:rsidRPr="005219E4" w:rsidRDefault="005219E4" w:rsidP="005219E4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5219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Орын ауыстырудың формуласын дұрыс жазады;</w:t>
            </w:r>
          </w:p>
          <w:p w14:paraId="29D8052D" w14:textId="77777777" w:rsidR="005219E4" w:rsidRPr="005219E4" w:rsidRDefault="005219E4" w:rsidP="005219E4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5219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Теңайнымалы қозғалыс кезіндегі жылдамдықтың формуласын дұрыс жазады;</w:t>
            </w:r>
          </w:p>
          <w:p w14:paraId="5F4B60DE" w14:textId="77777777" w:rsidR="005219E4" w:rsidRPr="005219E4" w:rsidRDefault="005219E4" w:rsidP="005219E4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5219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Керекті шаманы табу үшін қажет формуланы қорытып шығарады;</w:t>
            </w:r>
          </w:p>
          <w:p w14:paraId="69D01676" w14:textId="77777777" w:rsidR="005219E4" w:rsidRPr="005219E4" w:rsidRDefault="005219E4" w:rsidP="005219E4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5219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Есептің мәнін дұрыс табады.</w:t>
            </w:r>
          </w:p>
          <w:p w14:paraId="0735914E" w14:textId="7465DDC9" w:rsidR="005219E4" w:rsidRPr="005219E4" w:rsidRDefault="005219E4" w:rsidP="005219E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/>
              </w:rPr>
              <w:t>Тапсырма №3</w:t>
            </w:r>
          </w:p>
          <w:p w14:paraId="6EFAA9B2" w14:textId="77777777" w:rsidR="005219E4" w:rsidRPr="005219E4" w:rsidRDefault="005219E4" w:rsidP="005219E4">
            <w:pPr>
              <w:spacing w:after="200" w:line="276" w:lineRule="auto"/>
              <w:rPr>
                <w:rFonts w:ascii="Calibri" w:eastAsia="Calibri" w:hAnsi="Calibri" w:cs="Times New Roman"/>
                <w:lang w:eastAsia="en-US"/>
              </w:rPr>
            </w:pPr>
          </w:p>
          <w:p w14:paraId="4778D8D1" w14:textId="4F6B642C" w:rsidR="005219E4" w:rsidRDefault="005219E4" w:rsidP="005219E4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5E5A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2229A67" wp14:editId="76B00248">
                  <wp:simplePos x="0" y="0"/>
                  <wp:positionH relativeFrom="margin">
                    <wp:posOffset>307431</wp:posOffset>
                  </wp:positionH>
                  <wp:positionV relativeFrom="paragraph">
                    <wp:posOffset>541021</wp:posOffset>
                  </wp:positionV>
                  <wp:extent cx="4368074" cy="990600"/>
                  <wp:effectExtent l="0" t="0" r="0" b="0"/>
                  <wp:wrapSquare wrapText="bothSides"/>
                  <wp:docPr id="5" name="Рисунок 5" descr="C:\Users\user\Downloads\12-45\06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wnloads\12-45\0600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729" t="11944" r="10787" b="77770"/>
                          <a:stretch/>
                        </pic:blipFill>
                        <pic:spPr bwMode="auto">
                          <a:xfrm>
                            <a:off x="0" y="0"/>
                            <a:ext cx="4371984" cy="991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1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Суретте t=0 мезетіндегі екі адамның бастапқы орындары, бастапқы жылдамдығы және үдеулері  көрсетілген.Осыған байланысты қозғалыс теңдеулерін жаз. </w:t>
            </w:r>
          </w:p>
          <w:p w14:paraId="65EEBF87" w14:textId="77777777" w:rsidR="00194EB2" w:rsidRPr="005219E4" w:rsidRDefault="00194EB2" w:rsidP="005219E4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FC20CA2" w14:textId="09318D60" w:rsidR="00C34F62" w:rsidRPr="005219E4" w:rsidRDefault="00194EB2" w:rsidP="001111D2">
            <w:pPr>
              <w:pStyle w:val="a6"/>
              <w:spacing w:before="0" w:beforeAutospacing="0" w:after="0" w:afterAutospacing="0"/>
              <w:rPr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4D096335" wp14:editId="7C2FBF18">
                  <wp:extent cx="5940425" cy="1459230"/>
                  <wp:effectExtent l="0" t="0" r="0" b="7620"/>
                  <wp:docPr id="13315" name="Picture 2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2C775BA-4836-487B-B31D-A5EB132389C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5" name="Picture 22">
                            <a:extLst>
                              <a:ext uri="{FF2B5EF4-FFF2-40B4-BE49-F238E27FC236}">
                                <a16:creationId xmlns:a16="http://schemas.microsoft.com/office/drawing/2014/main" id="{E2C775BA-4836-487B-B31D-A5EB132389C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1459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0DDC6B" w14:textId="77777777" w:rsidR="00C34F62" w:rsidRPr="000043E4" w:rsidRDefault="00C34F62" w:rsidP="00C34F62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34BBACD3" w14:textId="77777777" w:rsidR="00C4359C" w:rsidRDefault="00C4359C" w:rsidP="00C4359C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Әзірлеуші : Хасен З   №59 МГ физика пәні мұғалімі . Алматы қаласы Білім басқармасының ҚББЖТҒӘО қолдауымен ұсынылып отыр.</w:t>
      </w:r>
    </w:p>
    <w:p w14:paraId="52CDDD06" w14:textId="77777777" w:rsidR="00C34F62" w:rsidRPr="00C4359C" w:rsidRDefault="00C34F62" w:rsidP="00C34F62">
      <w:pPr>
        <w:rPr>
          <w:lang w:val="kk-KZ"/>
        </w:rPr>
      </w:pPr>
    </w:p>
    <w:p w14:paraId="5EB14DCE" w14:textId="77777777" w:rsidR="001736D8" w:rsidRPr="00C4359C" w:rsidRDefault="00C4359C">
      <w:pPr>
        <w:rPr>
          <w:lang w:val="kk-KZ"/>
        </w:rPr>
      </w:pPr>
    </w:p>
    <w:sectPr w:rsidR="001736D8" w:rsidRPr="00C43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4C3D36"/>
    <w:multiLevelType w:val="hybridMultilevel"/>
    <w:tmpl w:val="C9486586"/>
    <w:lvl w:ilvl="0" w:tplc="043E191C">
      <w:start w:val="1"/>
      <w:numFmt w:val="bullet"/>
      <w:lvlText w:val="-"/>
      <w:lvlJc w:val="left"/>
      <w:pPr>
        <w:ind w:left="46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" w15:restartNumberingAfterBreak="0">
    <w:nsid w:val="7B6472AB"/>
    <w:multiLevelType w:val="hybridMultilevel"/>
    <w:tmpl w:val="B4968E4C"/>
    <w:lvl w:ilvl="0" w:tplc="28CC7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25F5F"/>
    <w:multiLevelType w:val="hybridMultilevel"/>
    <w:tmpl w:val="8B3E5188"/>
    <w:lvl w:ilvl="0" w:tplc="691A71A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5D"/>
    <w:rsid w:val="00022E5D"/>
    <w:rsid w:val="001111D2"/>
    <w:rsid w:val="00194EB2"/>
    <w:rsid w:val="005219E4"/>
    <w:rsid w:val="006E010B"/>
    <w:rsid w:val="00C34F62"/>
    <w:rsid w:val="00C4359C"/>
    <w:rsid w:val="00CB01A6"/>
    <w:rsid w:val="00D4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4661D"/>
  <w15:chartTrackingRefBased/>
  <w15:docId w15:val="{F45C3575-AD54-4367-9EF3-DC6222F9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F62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4F62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C34F6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34F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5219E4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49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6</cp:revision>
  <dcterms:created xsi:type="dcterms:W3CDTF">2020-07-20T07:10:00Z</dcterms:created>
  <dcterms:modified xsi:type="dcterms:W3CDTF">2020-08-09T18:02:00Z</dcterms:modified>
</cp:coreProperties>
</file>